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DC" w:rsidRPr="00E802D9" w:rsidRDefault="001843DC" w:rsidP="001843DC">
      <w:pPr>
        <w:tabs>
          <w:tab w:val="center" w:pos="1938"/>
          <w:tab w:val="center" w:pos="6783"/>
        </w:tabs>
        <w:jc w:val="both"/>
      </w:pPr>
      <w:r w:rsidRPr="00E802D9">
        <w:t xml:space="preserve">TRƯỜNG CAO ĐẲNG </w:t>
      </w:r>
      <w:r>
        <w:t>LÝ TỰ TRỌNG</w:t>
      </w:r>
      <w:r w:rsidRPr="00E802D9">
        <w:tab/>
        <w:t>CỘNG HÒA XÃ HỘI CHỦ NGHĨA VIỆT NAM</w:t>
      </w:r>
    </w:p>
    <w:p w:rsidR="001843DC" w:rsidRPr="009C792A" w:rsidRDefault="001843DC" w:rsidP="001843DC">
      <w:pPr>
        <w:tabs>
          <w:tab w:val="center" w:pos="1938"/>
          <w:tab w:val="center" w:pos="6783"/>
        </w:tabs>
        <w:jc w:val="both"/>
        <w:rPr>
          <w:b/>
        </w:rPr>
      </w:pPr>
      <w:r w:rsidRPr="00E802D9">
        <w:tab/>
      </w:r>
      <w:r>
        <w:t>THÀNH PHỐ HỒ CHÍ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1843DC" w:rsidRPr="00C766E4" w:rsidRDefault="001843DC" w:rsidP="001843DC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2212019" wp14:editId="4BD90F56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</w:t>
      </w:r>
      <w:r w:rsidRPr="00C766E4">
        <w:rPr>
          <w:b/>
        </w:rPr>
        <w:t>PHÒNG CTCT-HSSV</w:t>
      </w:r>
    </w:p>
    <w:p w:rsidR="001843DC" w:rsidRPr="00C766E4" w:rsidRDefault="001843DC" w:rsidP="001843DC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1843DC" w:rsidRPr="00B67642" w:rsidRDefault="001843DC" w:rsidP="001843DC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D684FF8" wp14:editId="05D0CE04">
                <wp:simplePos x="0" y="0"/>
                <wp:positionH relativeFrom="column">
                  <wp:posOffset>613410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3pt,.7pt" to="13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67642">
        <w:rPr>
          <w:i/>
          <w:sz w:val="26"/>
          <w:szCs w:val="26"/>
        </w:rPr>
        <w:t xml:space="preserve">Tp. Hồ Chí Minh, ngày </w:t>
      </w:r>
      <w:r>
        <w:rPr>
          <w:i/>
          <w:sz w:val="26"/>
          <w:szCs w:val="26"/>
        </w:rPr>
        <w:t>0</w:t>
      </w:r>
      <w:r w:rsidR="00ED58A7">
        <w:rPr>
          <w:i/>
          <w:sz w:val="26"/>
          <w:szCs w:val="26"/>
        </w:rPr>
        <w:t>9</w:t>
      </w:r>
      <w:r w:rsidRPr="00B67642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>7</w:t>
      </w:r>
      <w:r w:rsidRPr="00B67642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9</w:t>
      </w:r>
    </w:p>
    <w:p w:rsidR="001843DC" w:rsidRPr="008D1DF3" w:rsidRDefault="001843DC" w:rsidP="001843DC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1843DC" w:rsidRDefault="001843DC" w:rsidP="001843DC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1843DC" w:rsidRDefault="001843DC" w:rsidP="00001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sắp xếp, bố trí chỗ cho học sinh, sinh viên ở nội trú và bảo trì, sửachữa trang thiết bị tại Ký túc xá trong thời gian hè năm học 2018 – 2019 </w:t>
      </w:r>
    </w:p>
    <w:p w:rsidR="001843DC" w:rsidRPr="00347BA4" w:rsidRDefault="001843DC" w:rsidP="00001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năm học 2019 - 2020</w:t>
      </w:r>
    </w:p>
    <w:p w:rsidR="001843DC" w:rsidRPr="00025A6C" w:rsidRDefault="001843DC" w:rsidP="001843DC">
      <w:pPr>
        <w:spacing w:before="120" w:after="120"/>
        <w:ind w:firstLine="567"/>
        <w:jc w:val="both"/>
        <w:rPr>
          <w:sz w:val="16"/>
          <w:szCs w:val="16"/>
        </w:rPr>
      </w:pP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Kính gửi:</w:t>
      </w:r>
      <w:r w:rsidRPr="002D5150">
        <w:rPr>
          <w:sz w:val="28"/>
          <w:szCs w:val="28"/>
        </w:rPr>
        <w:tab/>
      </w:r>
    </w:p>
    <w:p w:rsidR="001843DC" w:rsidRPr="002D5150" w:rsidRDefault="001843DC" w:rsidP="000018DB">
      <w:pPr>
        <w:spacing w:before="60" w:after="60"/>
        <w:ind w:left="458" w:firstLine="1243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- Hiệu trưởng </w:t>
      </w:r>
      <w:r w:rsidR="00AC7078" w:rsidRPr="002D5150">
        <w:rPr>
          <w:sz w:val="28"/>
          <w:szCs w:val="28"/>
        </w:rPr>
        <w:t>T</w:t>
      </w:r>
      <w:r w:rsidRPr="002D5150">
        <w:rPr>
          <w:sz w:val="28"/>
          <w:szCs w:val="28"/>
        </w:rPr>
        <w:t>rường Cao đẳng Lý Tự Trong Tp. Hồ Chí Minh;</w:t>
      </w:r>
    </w:p>
    <w:p w:rsidR="001843DC" w:rsidRPr="002D5150" w:rsidRDefault="001843DC" w:rsidP="000018DB">
      <w:pPr>
        <w:spacing w:before="60" w:after="60"/>
        <w:ind w:firstLine="1701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- </w:t>
      </w:r>
      <w:r w:rsidR="00AC7078" w:rsidRPr="002D5150">
        <w:rPr>
          <w:sz w:val="28"/>
          <w:szCs w:val="28"/>
        </w:rPr>
        <w:t>Phụ trách</w:t>
      </w:r>
      <w:r w:rsidRPr="002D5150">
        <w:rPr>
          <w:sz w:val="28"/>
          <w:szCs w:val="28"/>
        </w:rPr>
        <w:t xml:space="preserve"> phòng Công tác Chính trị - Học sinh sinh viên;</w:t>
      </w:r>
    </w:p>
    <w:p w:rsidR="00AC7078" w:rsidRPr="002D5150" w:rsidRDefault="00AC7078" w:rsidP="000018DB">
      <w:pPr>
        <w:spacing w:before="60" w:after="60"/>
        <w:ind w:firstLine="1701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- Phòng Quản trị - Dịch vụ</w:t>
      </w:r>
      <w:r w:rsidR="002D5150">
        <w:rPr>
          <w:sz w:val="28"/>
          <w:szCs w:val="28"/>
        </w:rPr>
        <w:t>;</w:t>
      </w:r>
    </w:p>
    <w:p w:rsidR="004E1F03" w:rsidRPr="002D5150" w:rsidRDefault="004E1F03" w:rsidP="000018DB">
      <w:pPr>
        <w:spacing w:before="60" w:after="60"/>
        <w:jc w:val="both"/>
        <w:rPr>
          <w:sz w:val="16"/>
          <w:szCs w:val="16"/>
        </w:rPr>
      </w:pP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Căn cứ tình hình thực tế tại Ký túc xá trường Cao đẳng Lý Tự Trọng Tp. Hồ Chí Minh;</w:t>
      </w:r>
    </w:p>
    <w:p w:rsidR="004E1F03" w:rsidRPr="002D5150" w:rsidRDefault="004E1F03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Căn cứ Kế hoạch, chỉ tiêu tuyển sinh năm học 2019 - 2020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Căn cứ tình hình học sinh sinh viên (HSSV) các khóa cũ đăng ký ở nội trú hè và năm học 2019 – 2020 tại ký túc xá (KTX) tính đến ngày 08 tháng 7 năm </w:t>
      </w:r>
      <w:r w:rsidR="004E1F03" w:rsidRPr="002D5150">
        <w:rPr>
          <w:sz w:val="28"/>
          <w:szCs w:val="28"/>
        </w:rPr>
        <w:t>2019</w:t>
      </w:r>
      <w:r w:rsidRPr="002D5150">
        <w:rPr>
          <w:sz w:val="28"/>
          <w:szCs w:val="28"/>
        </w:rPr>
        <w:t>, cụ thể như sau: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- Đăng ký ở nội trú hè năm học 2018 -2019 tại KTX;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Tổng cộng 102 HSSV, trong đó bao gồm 17 nữ và 85 nam: HSSV đăng ký ở hè tại KTX chủ yếu phục vụ cho nhu cầu học tập và đi làm kiếm thêm thu nhập để trang trải chi phí học tập cho năm học 2019 – 2020;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- Đăng ký tiếp tục ở nội trú năm học </w:t>
      </w:r>
      <w:r w:rsidR="004E1F03" w:rsidRPr="002D5150">
        <w:rPr>
          <w:sz w:val="28"/>
          <w:szCs w:val="28"/>
        </w:rPr>
        <w:t xml:space="preserve">2019 </w:t>
      </w:r>
      <w:r w:rsidR="0055226E" w:rsidRPr="002D5150">
        <w:rPr>
          <w:sz w:val="28"/>
          <w:szCs w:val="28"/>
        </w:rPr>
        <w:t>–</w:t>
      </w:r>
      <w:r w:rsidR="004E1F03" w:rsidRPr="002D5150">
        <w:rPr>
          <w:sz w:val="28"/>
          <w:szCs w:val="28"/>
        </w:rPr>
        <w:t xml:space="preserve"> 2020</w:t>
      </w:r>
      <w:r w:rsidR="0055226E" w:rsidRPr="002D5150">
        <w:rPr>
          <w:sz w:val="28"/>
          <w:szCs w:val="28"/>
        </w:rPr>
        <w:t xml:space="preserve"> </w:t>
      </w:r>
      <w:r w:rsidRPr="002D5150">
        <w:rPr>
          <w:sz w:val="28"/>
          <w:szCs w:val="28"/>
        </w:rPr>
        <w:t>tại KTX;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Tổng cộng 288 HSSV, trong đó bao gồm 31 nữ và 257 nam: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+ Khóa 2018 Cao đẳng: </w:t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  <w:t>228 HSSV (206 nam và 22 nữ);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+ Khóa 2017 Cao đẳng: </w:t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  <w:t>23 HSSV (23 nam);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+ Khóa 2016 Cao đẳng: </w:t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  <w:t>05 HSSV (05 nam);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+ Khóa 2018 Trung cấp (9+3):</w:t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  <w:t>18 HSSV (17 nam và 01 nữ);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+ Khóa 2017 Trung cấp (9+3):</w:t>
      </w:r>
      <w:r w:rsidRPr="002D5150">
        <w:rPr>
          <w:sz w:val="28"/>
          <w:szCs w:val="28"/>
        </w:rPr>
        <w:tab/>
      </w:r>
      <w:r w:rsidRPr="002D5150">
        <w:rPr>
          <w:sz w:val="28"/>
          <w:szCs w:val="28"/>
        </w:rPr>
        <w:tab/>
        <w:t>14 HSSV (09 nam và 05 nữ);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Để đáp ứng nhu cầu của HSSV và đảm bảo cho công tác phân công bố trí chỗ ở cho HSSV ở KTX trong thời gian hè năm học 2018 – 2019, năm học </w:t>
      </w:r>
      <w:r w:rsidR="004E1F03" w:rsidRPr="002D5150">
        <w:rPr>
          <w:sz w:val="28"/>
          <w:szCs w:val="28"/>
        </w:rPr>
        <w:t>2019</w:t>
      </w:r>
      <w:r w:rsidR="0055226E" w:rsidRPr="002D5150">
        <w:rPr>
          <w:sz w:val="28"/>
          <w:szCs w:val="28"/>
        </w:rPr>
        <w:t xml:space="preserve"> </w:t>
      </w:r>
      <w:r w:rsidR="004E1F03" w:rsidRPr="002D5150">
        <w:rPr>
          <w:sz w:val="28"/>
          <w:szCs w:val="28"/>
        </w:rPr>
        <w:t>-</w:t>
      </w:r>
      <w:r w:rsidR="0055226E" w:rsidRPr="002D5150">
        <w:rPr>
          <w:sz w:val="28"/>
          <w:szCs w:val="28"/>
        </w:rPr>
        <w:t xml:space="preserve"> </w:t>
      </w:r>
      <w:r w:rsidR="004E1F03" w:rsidRPr="002D5150">
        <w:rPr>
          <w:sz w:val="28"/>
          <w:szCs w:val="28"/>
        </w:rPr>
        <w:t>2020</w:t>
      </w:r>
      <w:r w:rsidRPr="002D5150">
        <w:rPr>
          <w:sz w:val="28"/>
          <w:szCs w:val="28"/>
        </w:rPr>
        <w:t xml:space="preserve">.  Nay tổ Quản lý Ký túc xá trình các cấp lãnh đạo nhà trường kế hoạch sắp xếp, bố trí </w:t>
      </w:r>
      <w:r w:rsidR="002F2408">
        <w:rPr>
          <w:sz w:val="28"/>
          <w:szCs w:val="28"/>
        </w:rPr>
        <w:t xml:space="preserve">chỗ </w:t>
      </w:r>
      <w:r w:rsidRPr="002D5150">
        <w:rPr>
          <w:sz w:val="28"/>
          <w:szCs w:val="28"/>
        </w:rPr>
        <w:t xml:space="preserve">ở cho HSSV nội trú và </w:t>
      </w:r>
      <w:r w:rsidR="002F2408">
        <w:rPr>
          <w:sz w:val="28"/>
          <w:szCs w:val="28"/>
        </w:rPr>
        <w:t xml:space="preserve">công tác </w:t>
      </w:r>
      <w:r w:rsidRPr="002D5150">
        <w:rPr>
          <w:sz w:val="28"/>
          <w:szCs w:val="28"/>
        </w:rPr>
        <w:t>bảo trì, sửa chữa trang thiết bị tại KTX như sau: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t>1. Sắp xếp, bố trí chỗ ở cho HSSV tại Ký túc xá: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t>1.1. Trong thời gian hè năm học 2018 -2019</w:t>
      </w:r>
    </w:p>
    <w:p w:rsidR="0055226E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Sử dụng 05 phòng</w:t>
      </w:r>
      <w:r w:rsidR="00604F69" w:rsidRPr="002D5150">
        <w:rPr>
          <w:sz w:val="28"/>
          <w:szCs w:val="28"/>
        </w:rPr>
        <w:t xml:space="preserve"> gồm </w:t>
      </w:r>
      <w:r w:rsidRPr="002D5150">
        <w:rPr>
          <w:sz w:val="28"/>
          <w:szCs w:val="28"/>
        </w:rPr>
        <w:t>: 01 phòng bố trí HSSV nữ</w:t>
      </w:r>
      <w:r w:rsidR="00604F69" w:rsidRPr="002D5150">
        <w:rPr>
          <w:sz w:val="28"/>
          <w:szCs w:val="28"/>
        </w:rPr>
        <w:t xml:space="preserve"> (</w:t>
      </w:r>
      <w:r w:rsidR="0055226E" w:rsidRPr="002D5150">
        <w:rPr>
          <w:sz w:val="28"/>
          <w:szCs w:val="28"/>
        </w:rPr>
        <w:t>Phòng 05, tầng 01</w:t>
      </w:r>
      <w:r w:rsidR="00604F69" w:rsidRPr="002D5150">
        <w:rPr>
          <w:sz w:val="28"/>
          <w:szCs w:val="28"/>
        </w:rPr>
        <w:t>)</w:t>
      </w:r>
      <w:r w:rsidRPr="002D5150">
        <w:rPr>
          <w:sz w:val="28"/>
          <w:szCs w:val="28"/>
        </w:rPr>
        <w:t>, 02 phòng bố trí HSSV nam khóa 2016 , 2017</w:t>
      </w:r>
      <w:r w:rsidR="0055226E" w:rsidRPr="002D5150">
        <w:rPr>
          <w:sz w:val="28"/>
          <w:szCs w:val="28"/>
        </w:rPr>
        <w:t xml:space="preserve"> </w:t>
      </w:r>
      <w:r w:rsidR="00604F69" w:rsidRPr="002D5150">
        <w:rPr>
          <w:sz w:val="28"/>
          <w:szCs w:val="28"/>
        </w:rPr>
        <w:t>(</w:t>
      </w:r>
      <w:r w:rsidR="0055226E" w:rsidRPr="002D5150">
        <w:rPr>
          <w:sz w:val="28"/>
          <w:szCs w:val="28"/>
        </w:rPr>
        <w:t>phòng số 06, 07</w:t>
      </w:r>
      <w:r w:rsidR="00604F69" w:rsidRPr="002D5150">
        <w:rPr>
          <w:sz w:val="28"/>
          <w:szCs w:val="28"/>
        </w:rPr>
        <w:t xml:space="preserve">; </w:t>
      </w:r>
      <w:r w:rsidR="0055226E" w:rsidRPr="002D5150">
        <w:rPr>
          <w:sz w:val="28"/>
          <w:szCs w:val="28"/>
        </w:rPr>
        <w:t>tầng 01</w:t>
      </w:r>
      <w:r w:rsidR="00604F69" w:rsidRPr="002D5150">
        <w:rPr>
          <w:sz w:val="28"/>
          <w:szCs w:val="28"/>
        </w:rPr>
        <w:t>)</w:t>
      </w:r>
      <w:r w:rsidRPr="002D5150">
        <w:rPr>
          <w:sz w:val="28"/>
          <w:szCs w:val="28"/>
        </w:rPr>
        <w:t xml:space="preserve"> và 02 phòng bố trí HSSV nam các khóa 2018</w:t>
      </w:r>
      <w:r w:rsidR="0055226E" w:rsidRPr="002D5150">
        <w:rPr>
          <w:sz w:val="28"/>
          <w:szCs w:val="28"/>
        </w:rPr>
        <w:t xml:space="preserve"> </w:t>
      </w:r>
      <w:r w:rsidR="00604F69" w:rsidRPr="002D5150">
        <w:rPr>
          <w:sz w:val="28"/>
          <w:szCs w:val="28"/>
        </w:rPr>
        <w:t>(</w:t>
      </w:r>
      <w:r w:rsidR="0055226E" w:rsidRPr="002D5150">
        <w:rPr>
          <w:sz w:val="28"/>
          <w:szCs w:val="28"/>
        </w:rPr>
        <w:t>phòng số 02, 03; tầng trệt</w:t>
      </w:r>
      <w:r w:rsidR="00604F69" w:rsidRPr="002D5150">
        <w:rPr>
          <w:sz w:val="28"/>
          <w:szCs w:val="28"/>
        </w:rPr>
        <w:t>)</w:t>
      </w:r>
      <w:r w:rsidR="0055226E" w:rsidRPr="002D5150">
        <w:rPr>
          <w:sz w:val="28"/>
          <w:szCs w:val="28"/>
        </w:rPr>
        <w:t>.</w:t>
      </w:r>
    </w:p>
    <w:p w:rsidR="001843DC" w:rsidRPr="002D5150" w:rsidRDefault="0055226E" w:rsidP="000018DB">
      <w:pPr>
        <w:pStyle w:val="ListParagraph"/>
        <w:spacing w:before="60" w:after="60"/>
        <w:ind w:left="0" w:firstLine="567"/>
        <w:contextualSpacing w:val="0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lastRenderedPageBreak/>
        <w:t>1.2</w:t>
      </w:r>
      <w:r w:rsidR="002D5150">
        <w:rPr>
          <w:b/>
          <w:sz w:val="28"/>
          <w:szCs w:val="28"/>
        </w:rPr>
        <w:t xml:space="preserve">. </w:t>
      </w:r>
      <w:r w:rsidR="001843DC" w:rsidRPr="002D5150">
        <w:rPr>
          <w:b/>
          <w:sz w:val="28"/>
          <w:szCs w:val="28"/>
        </w:rPr>
        <w:t>Năm học 2018 -2019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 xml:space="preserve">Tổng số chỗ ở cho HSSV hiện nay tại KTX là 576, bao gồm 03 phòng ở HSSV nữ (62 chỗ ở) và 19 phòng ở HSSV nam (514 chỗ ở); 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t>1.2.1. Bố trí chỗ ở cho HSSV nữ: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1.2.1.1. HSSV các khóa cũ (31 HSSV): sử dụng 02 phòng 05 và 12</w:t>
      </w:r>
      <w:r w:rsidR="0055226E" w:rsidRPr="002D5150">
        <w:rPr>
          <w:sz w:val="28"/>
          <w:szCs w:val="28"/>
        </w:rPr>
        <w:t xml:space="preserve"> </w:t>
      </w:r>
      <w:r w:rsidR="00604F69" w:rsidRPr="002D5150">
        <w:rPr>
          <w:sz w:val="28"/>
          <w:szCs w:val="28"/>
        </w:rPr>
        <w:t xml:space="preserve">( còn </w:t>
      </w:r>
      <w:r w:rsidR="0055226E" w:rsidRPr="002D5150">
        <w:rPr>
          <w:sz w:val="28"/>
          <w:szCs w:val="28"/>
        </w:rPr>
        <w:t>lại 19 chỗ</w:t>
      </w:r>
      <w:r w:rsidR="00604F69" w:rsidRPr="002D5150">
        <w:rPr>
          <w:sz w:val="28"/>
          <w:szCs w:val="28"/>
        </w:rPr>
        <w:t>)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1.2.1.2. HSSV khóa mới: sử dụng phòng 04 và các ch</w:t>
      </w:r>
      <w:r w:rsidR="002F2408">
        <w:rPr>
          <w:sz w:val="28"/>
          <w:szCs w:val="28"/>
        </w:rPr>
        <w:t>ỗ</w:t>
      </w:r>
      <w:r w:rsidRPr="002D5150">
        <w:rPr>
          <w:sz w:val="28"/>
          <w:szCs w:val="28"/>
        </w:rPr>
        <w:t xml:space="preserve"> ở còn lại của phòng 05 và 12.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t>1.2.2. Bố trí chỗ ở cho HSSV nam: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1.2.2.1. HSSV các khóa cũ: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- Khóa 2016 và 2017:  28 HSSV, sử dụng 01 phòng</w:t>
      </w:r>
      <w:r w:rsidR="00604F69" w:rsidRPr="002D5150">
        <w:rPr>
          <w:sz w:val="28"/>
          <w:szCs w:val="28"/>
        </w:rPr>
        <w:t xml:space="preserve"> số</w:t>
      </w:r>
      <w:r w:rsidRPr="002D5150">
        <w:rPr>
          <w:sz w:val="28"/>
          <w:szCs w:val="28"/>
        </w:rPr>
        <w:t xml:space="preserve"> 06;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- Khóa 2018: 206 HSSV: Sử dụng 07 phòng 02, 03, 07, 08, 09, 10, 11;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1.2.2.2. HSSV khóa mới</w:t>
      </w:r>
      <w:r w:rsidR="002D5150">
        <w:rPr>
          <w:sz w:val="28"/>
          <w:szCs w:val="28"/>
        </w:rPr>
        <w:t>: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Sử dụng các phòng còn lại: Trong đó sẽ bố trí sắp xếp HSSV khóa (9+3) ở chung phòng tùy theo số lượng</w:t>
      </w:r>
      <w:r w:rsidR="0055226E" w:rsidRPr="002D5150">
        <w:rPr>
          <w:sz w:val="28"/>
          <w:szCs w:val="28"/>
        </w:rPr>
        <w:t xml:space="preserve"> </w:t>
      </w:r>
      <w:r w:rsidR="00604F69" w:rsidRPr="002D5150">
        <w:rPr>
          <w:sz w:val="28"/>
          <w:szCs w:val="28"/>
        </w:rPr>
        <w:t>(Gồm các phòng:</w:t>
      </w:r>
      <w:r w:rsidR="0055226E" w:rsidRPr="002D5150">
        <w:rPr>
          <w:sz w:val="28"/>
          <w:szCs w:val="28"/>
        </w:rPr>
        <w:t xml:space="preserve"> 01, 13, 14, 15, 16, 17, 18, 19, 20, 21, 22</w:t>
      </w:r>
      <w:r w:rsidR="00604F69" w:rsidRPr="002D5150">
        <w:rPr>
          <w:sz w:val="28"/>
          <w:szCs w:val="28"/>
        </w:rPr>
        <w:t>)</w:t>
      </w:r>
    </w:p>
    <w:p w:rsidR="001843DC" w:rsidRPr="002D5150" w:rsidRDefault="002B2618" w:rsidP="000018DB">
      <w:pPr>
        <w:pStyle w:val="ListParagraph"/>
        <w:spacing w:before="60" w:after="60"/>
        <w:ind w:left="567"/>
        <w:contextualSpacing w:val="0"/>
        <w:jc w:val="both"/>
        <w:rPr>
          <w:b/>
          <w:sz w:val="28"/>
          <w:szCs w:val="28"/>
        </w:rPr>
      </w:pPr>
      <w:r w:rsidRPr="002D5150">
        <w:rPr>
          <w:b/>
          <w:sz w:val="28"/>
          <w:szCs w:val="28"/>
        </w:rPr>
        <w:t>2.</w:t>
      </w:r>
      <w:r w:rsidR="002D5150">
        <w:rPr>
          <w:b/>
          <w:sz w:val="28"/>
          <w:szCs w:val="28"/>
        </w:rPr>
        <w:t xml:space="preserve"> </w:t>
      </w:r>
      <w:r w:rsidR="001843DC" w:rsidRPr="002D5150">
        <w:rPr>
          <w:b/>
          <w:sz w:val="28"/>
          <w:szCs w:val="28"/>
        </w:rPr>
        <w:t>Bảo trì, sửa chữa trang thiết bị tại Ký túc xá</w:t>
      </w:r>
    </w:p>
    <w:p w:rsidR="001843DC" w:rsidRPr="002D5150" w:rsidRDefault="001843DC" w:rsidP="000018DB">
      <w:pPr>
        <w:pStyle w:val="ListParagraph"/>
        <w:spacing w:before="60" w:after="60"/>
        <w:ind w:left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Bao gồm:</w:t>
      </w:r>
    </w:p>
    <w:p w:rsidR="001843DC" w:rsidRPr="002D5150" w:rsidRDefault="001843DC" w:rsidP="000018DB">
      <w:pPr>
        <w:pStyle w:val="ListParagraph"/>
        <w:numPr>
          <w:ilvl w:val="0"/>
          <w:numId w:val="2"/>
        </w:numPr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Hệ thống điện, đèn, quạt, ổ cắm điện, dây dẫn điện trong phòng ở và hệ thống đèn chiếu sáng xung quanh khu vực KTX;</w:t>
      </w:r>
    </w:p>
    <w:p w:rsidR="001843DC" w:rsidRPr="002D5150" w:rsidRDefault="001843DC" w:rsidP="000018DB">
      <w:pPr>
        <w:pStyle w:val="ListParagraph"/>
        <w:numPr>
          <w:ilvl w:val="0"/>
          <w:numId w:val="2"/>
        </w:numPr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Hệ thống nước: Vòi nước, bồn xả nước…trong các phòng WC;</w:t>
      </w:r>
    </w:p>
    <w:p w:rsidR="001843DC" w:rsidRPr="002D5150" w:rsidRDefault="001843DC" w:rsidP="000018DB">
      <w:pPr>
        <w:pStyle w:val="ListParagraph"/>
        <w:numPr>
          <w:ilvl w:val="0"/>
          <w:numId w:val="2"/>
        </w:numPr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Các tủ đầu giường;</w:t>
      </w:r>
    </w:p>
    <w:p w:rsidR="001843DC" w:rsidRPr="002D5150" w:rsidRDefault="001843DC" w:rsidP="000018DB">
      <w:pPr>
        <w:pStyle w:val="ListParagraph"/>
        <w:numPr>
          <w:ilvl w:val="0"/>
          <w:numId w:val="2"/>
        </w:numPr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Hệ thống Camera quan sát tại KTX…;</w:t>
      </w:r>
    </w:p>
    <w:p w:rsidR="001843DC" w:rsidRPr="002D5150" w:rsidRDefault="001843DC" w:rsidP="000018DB">
      <w:pPr>
        <w:pStyle w:val="ListParagraph"/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Trên đây là dự kiến bố trí sắp xếp chỗ ở nội trú cho HSSV và bảo tr</w:t>
      </w:r>
      <w:r w:rsidR="0055226E" w:rsidRPr="002D5150">
        <w:rPr>
          <w:sz w:val="28"/>
          <w:szCs w:val="28"/>
        </w:rPr>
        <w:t xml:space="preserve">ì, sửa chữa trang thiết bị </w:t>
      </w:r>
      <w:r w:rsidRPr="002D5150">
        <w:rPr>
          <w:sz w:val="28"/>
          <w:szCs w:val="28"/>
        </w:rPr>
        <w:t>tại KTX trong thời gian hè năm học 2018 – 2019 và năm học mới 2019 – 2020. Tuy nhiên tùy theo tình hình thực tế việc đăng ký ở nội trú của HSSV trong năm học 201</w:t>
      </w:r>
      <w:r w:rsidR="004F4654">
        <w:rPr>
          <w:sz w:val="28"/>
          <w:szCs w:val="28"/>
        </w:rPr>
        <w:t>9</w:t>
      </w:r>
      <w:r w:rsidRPr="002D5150">
        <w:rPr>
          <w:sz w:val="28"/>
          <w:szCs w:val="28"/>
        </w:rPr>
        <w:t xml:space="preserve"> – 20</w:t>
      </w:r>
      <w:r w:rsidR="004F4654">
        <w:rPr>
          <w:sz w:val="28"/>
          <w:szCs w:val="28"/>
        </w:rPr>
        <w:t>20</w:t>
      </w:r>
      <w:bookmarkStart w:id="0" w:name="_GoBack"/>
      <w:bookmarkEnd w:id="0"/>
      <w:r w:rsidRPr="002D5150">
        <w:rPr>
          <w:sz w:val="28"/>
          <w:szCs w:val="28"/>
        </w:rPr>
        <w:t xml:space="preserve"> mà tổ Quản lý KTX sẽ điều chỉnh, sắp xếp chỗ ở cho HSSV nội trú phù hợp với điều kiện thực tế tại KTX và đáp ứng nhu cầu nguyện vọng của HSSV;</w:t>
      </w:r>
    </w:p>
    <w:p w:rsidR="001843DC" w:rsidRPr="002D5150" w:rsidRDefault="001843DC" w:rsidP="000018DB">
      <w:pPr>
        <w:spacing w:before="60" w:after="60"/>
        <w:ind w:firstLine="567"/>
        <w:jc w:val="both"/>
        <w:rPr>
          <w:sz w:val="28"/>
          <w:szCs w:val="28"/>
        </w:rPr>
      </w:pPr>
      <w:r w:rsidRPr="002D5150">
        <w:rPr>
          <w:sz w:val="28"/>
          <w:szCs w:val="28"/>
        </w:rPr>
        <w:t>Kính trình các cấp lãnh đạo nhà trường</w:t>
      </w:r>
      <w:r w:rsidR="0009778E" w:rsidRPr="002D5150">
        <w:rPr>
          <w:sz w:val="28"/>
          <w:szCs w:val="28"/>
        </w:rPr>
        <w:t>, các phòng chức năng</w:t>
      </w:r>
      <w:r w:rsidRPr="002D5150">
        <w:rPr>
          <w:sz w:val="28"/>
          <w:szCs w:val="28"/>
        </w:rPr>
        <w:t xml:space="preserve"> xem xét, giải quyết và tạo điều kiện thuận lợi để giúp tổ Quản lý Ký túc xá hoàn thành tốt nhiệm vụ được giao./. </w:t>
      </w:r>
    </w:p>
    <w:p w:rsidR="001843DC" w:rsidRPr="002D5150" w:rsidRDefault="001843DC" w:rsidP="000018DB">
      <w:pPr>
        <w:tabs>
          <w:tab w:val="decimal" w:pos="6663"/>
        </w:tabs>
        <w:spacing w:before="60" w:after="60"/>
        <w:rPr>
          <w:sz w:val="28"/>
          <w:szCs w:val="28"/>
        </w:rPr>
      </w:pPr>
      <w:r w:rsidRPr="002D5150">
        <w:rPr>
          <w:sz w:val="28"/>
          <w:szCs w:val="28"/>
        </w:rPr>
        <w:tab/>
      </w:r>
    </w:p>
    <w:tbl>
      <w:tblPr>
        <w:tblW w:w="9457" w:type="dxa"/>
        <w:tblInd w:w="-176" w:type="dxa"/>
        <w:tblLook w:val="04A0" w:firstRow="1" w:lastRow="0" w:firstColumn="1" w:lastColumn="0" w:noHBand="0" w:noVBand="1"/>
      </w:tblPr>
      <w:tblGrid>
        <w:gridCol w:w="2316"/>
        <w:gridCol w:w="2646"/>
        <w:gridCol w:w="2126"/>
        <w:gridCol w:w="2369"/>
      </w:tblGrid>
      <w:tr w:rsidR="001843DC" w:rsidRPr="00717270" w:rsidTr="000018DB">
        <w:trPr>
          <w:trHeight w:val="1669"/>
        </w:trPr>
        <w:tc>
          <w:tcPr>
            <w:tcW w:w="2316" w:type="dxa"/>
          </w:tcPr>
          <w:p w:rsidR="001843DC" w:rsidRPr="002D5150" w:rsidRDefault="001843DC" w:rsidP="000018DB">
            <w:pPr>
              <w:spacing w:before="60" w:after="60"/>
              <w:rPr>
                <w:b/>
                <w:bCs/>
              </w:rPr>
            </w:pPr>
            <w:r w:rsidRPr="002D5150">
              <w:rPr>
                <w:b/>
                <w:bCs/>
              </w:rPr>
              <w:t>HIỆU TRƯỞNG</w:t>
            </w:r>
          </w:p>
        </w:tc>
        <w:tc>
          <w:tcPr>
            <w:tcW w:w="2646" w:type="dxa"/>
          </w:tcPr>
          <w:p w:rsidR="001843DC" w:rsidRPr="002D5150" w:rsidRDefault="000018DB" w:rsidP="000018DB">
            <w:pPr>
              <w:spacing w:before="60" w:after="60"/>
              <w:ind w:hanging="13"/>
              <w:jc w:val="center"/>
              <w:rPr>
                <w:b/>
                <w:bCs/>
              </w:rPr>
            </w:pPr>
            <w:r w:rsidRPr="002D5150">
              <w:rPr>
                <w:b/>
                <w:bCs/>
              </w:rPr>
              <w:t>PHÒNG QT-DV</w:t>
            </w:r>
          </w:p>
        </w:tc>
        <w:tc>
          <w:tcPr>
            <w:tcW w:w="2126" w:type="dxa"/>
          </w:tcPr>
          <w:p w:rsidR="001843DC" w:rsidRPr="002D5150" w:rsidRDefault="001843DC" w:rsidP="000018DB">
            <w:pPr>
              <w:spacing w:before="60" w:after="60"/>
              <w:rPr>
                <w:b/>
                <w:bCs/>
              </w:rPr>
            </w:pPr>
            <w:r w:rsidRPr="002D5150">
              <w:rPr>
                <w:b/>
                <w:bCs/>
              </w:rPr>
              <w:t>P. CTCT-HSSV</w:t>
            </w:r>
          </w:p>
          <w:p w:rsidR="001843DC" w:rsidRPr="002D5150" w:rsidRDefault="001843DC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0018DB" w:rsidRPr="002D5150" w:rsidRDefault="000018DB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0018DB" w:rsidRPr="002D5150" w:rsidRDefault="000018DB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1843DC" w:rsidRPr="002D5150" w:rsidRDefault="001843DC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1843DC" w:rsidRPr="002D5150" w:rsidRDefault="001843DC" w:rsidP="000018DB">
            <w:pPr>
              <w:spacing w:before="60" w:after="60"/>
              <w:rPr>
                <w:b/>
                <w:bCs/>
                <w:i/>
                <w:sz w:val="26"/>
                <w:szCs w:val="26"/>
              </w:rPr>
            </w:pPr>
            <w:r w:rsidRPr="002D5150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1843DC" w:rsidRPr="002D5150" w:rsidRDefault="001843DC" w:rsidP="000018DB">
            <w:pPr>
              <w:spacing w:before="60" w:after="60"/>
              <w:jc w:val="center"/>
              <w:rPr>
                <w:b/>
                <w:bCs/>
              </w:rPr>
            </w:pPr>
            <w:r w:rsidRPr="002D5150">
              <w:rPr>
                <w:b/>
                <w:bCs/>
              </w:rPr>
              <w:t>TT. QUẢN LÝ KTX</w:t>
            </w:r>
          </w:p>
          <w:p w:rsidR="001843DC" w:rsidRPr="002D5150" w:rsidRDefault="001843DC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1843DC" w:rsidRPr="002D5150" w:rsidRDefault="001843DC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0018DB" w:rsidRPr="002D5150" w:rsidRDefault="000018DB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0018DB" w:rsidRPr="002D5150" w:rsidRDefault="000018DB" w:rsidP="000018DB">
            <w:pPr>
              <w:spacing w:before="60" w:after="60"/>
              <w:jc w:val="center"/>
              <w:rPr>
                <w:b/>
                <w:bCs/>
              </w:rPr>
            </w:pPr>
          </w:p>
          <w:p w:rsidR="001843DC" w:rsidRPr="00267C2D" w:rsidRDefault="001843DC" w:rsidP="000018DB">
            <w:pPr>
              <w:spacing w:before="60" w:after="6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D5150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D42F40" w:rsidRDefault="00D42F40" w:rsidP="000018DB">
      <w:pPr>
        <w:tabs>
          <w:tab w:val="decimal" w:pos="5670"/>
        </w:tabs>
        <w:spacing w:before="120" w:after="120"/>
      </w:pPr>
    </w:p>
    <w:sectPr w:rsidR="00D42F40" w:rsidSect="000018DB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E1F69"/>
    <w:multiLevelType w:val="hybridMultilevel"/>
    <w:tmpl w:val="366E8294"/>
    <w:lvl w:ilvl="0" w:tplc="2A6CC7D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D5A2099"/>
    <w:multiLevelType w:val="hybridMultilevel"/>
    <w:tmpl w:val="7DD82602"/>
    <w:lvl w:ilvl="0" w:tplc="E9ECA7E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931187D"/>
    <w:multiLevelType w:val="multilevel"/>
    <w:tmpl w:val="529490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DC"/>
    <w:rsid w:val="000018DB"/>
    <w:rsid w:val="000974BD"/>
    <w:rsid w:val="0009778E"/>
    <w:rsid w:val="001843DC"/>
    <w:rsid w:val="001A1C1F"/>
    <w:rsid w:val="002174DE"/>
    <w:rsid w:val="002B2618"/>
    <w:rsid w:val="002D5150"/>
    <w:rsid w:val="002F2408"/>
    <w:rsid w:val="004E1F03"/>
    <w:rsid w:val="004F4654"/>
    <w:rsid w:val="0055226E"/>
    <w:rsid w:val="00604F69"/>
    <w:rsid w:val="00685CE2"/>
    <w:rsid w:val="00747C9A"/>
    <w:rsid w:val="00AC7078"/>
    <w:rsid w:val="00D32F6F"/>
    <w:rsid w:val="00D42F40"/>
    <w:rsid w:val="00ED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3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A0271-7851-4C20-87E9-CD6D5C9C6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7</cp:revision>
  <dcterms:created xsi:type="dcterms:W3CDTF">2019-07-08T04:23:00Z</dcterms:created>
  <dcterms:modified xsi:type="dcterms:W3CDTF">2019-07-08T23:55:00Z</dcterms:modified>
</cp:coreProperties>
</file>